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B9" w:rsidRPr="005D281F" w:rsidRDefault="000C0BB9" w:rsidP="000C0BB9">
      <w:pPr>
        <w:jc w:val="center"/>
      </w:pPr>
    </w:p>
    <w:p w:rsidR="000C0BB9" w:rsidRPr="005D281F" w:rsidRDefault="000C0BB9" w:rsidP="000C0BB9">
      <w:pPr>
        <w:jc w:val="center"/>
      </w:pPr>
    </w:p>
    <w:p w:rsidR="000C0BB9" w:rsidRPr="005D281F" w:rsidRDefault="000C0BB9" w:rsidP="000C0BB9">
      <w:pPr>
        <w:jc w:val="center"/>
      </w:pPr>
    </w:p>
    <w:p w:rsidR="000C0BB9" w:rsidRPr="00EF37EF" w:rsidRDefault="000C0BB9" w:rsidP="000C0BB9">
      <w:pPr>
        <w:jc w:val="center"/>
      </w:pPr>
      <w:r w:rsidRPr="00EF37EF">
        <w:t xml:space="preserve">Техническое задание </w:t>
      </w:r>
    </w:p>
    <w:p w:rsidR="000C0BB9" w:rsidRPr="00EF37EF" w:rsidRDefault="000C0BB9" w:rsidP="000C0BB9">
      <w:pPr>
        <w:jc w:val="center"/>
      </w:pPr>
      <w:r w:rsidRPr="00EF37EF">
        <w:t>на поставку стандартного промышленного оборудования</w:t>
      </w:r>
    </w:p>
    <w:p w:rsidR="000C0BB9" w:rsidRPr="00EF37EF" w:rsidRDefault="000C0BB9" w:rsidP="000C0BB9">
      <w:pPr>
        <w:jc w:val="center"/>
      </w:pPr>
      <w:r w:rsidRPr="00EF37EF">
        <w:t>в соответствии с требованиями Положения о закупках</w:t>
      </w:r>
    </w:p>
    <w:p w:rsidR="000C0BB9" w:rsidRPr="00EF37EF" w:rsidRDefault="000C0BB9" w:rsidP="000C0BB9">
      <w:pPr>
        <w:jc w:val="center"/>
      </w:pPr>
      <w:r w:rsidRPr="00EF37EF">
        <w:t>Государственной корпорации по атомной энергии «Росатом»</w:t>
      </w: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  <w:r w:rsidRPr="00EF37EF">
        <w:t xml:space="preserve">Тема закупки: </w:t>
      </w:r>
    </w:p>
    <w:p w:rsidR="00956E1D" w:rsidRPr="00956E1D" w:rsidRDefault="000C0BB9" w:rsidP="00956E1D">
      <w:pPr>
        <w:jc w:val="center"/>
        <w:rPr>
          <w:sz w:val="22"/>
          <w:szCs w:val="22"/>
        </w:rPr>
      </w:pPr>
      <w:r w:rsidRPr="00EF37EF">
        <w:rPr>
          <w:b/>
          <w:sz w:val="36"/>
          <w:szCs w:val="36"/>
        </w:rPr>
        <w:t>поставка железнодорожных костылей узкой колеи</w:t>
      </w:r>
      <w:r w:rsidRPr="00EF37EF">
        <w:rPr>
          <w:bCs/>
          <w:kern w:val="36"/>
        </w:rPr>
        <w:t xml:space="preserve"> </w:t>
      </w:r>
      <w:r w:rsidRPr="00EF37EF">
        <w:rPr>
          <w:b/>
          <w:bCs/>
          <w:kern w:val="36"/>
          <w:sz w:val="36"/>
          <w:szCs w:val="36"/>
        </w:rPr>
        <w:t>длиной 130</w:t>
      </w:r>
      <w:r w:rsidR="0040362C" w:rsidRPr="00EF37EF">
        <w:rPr>
          <w:b/>
          <w:bCs/>
          <w:kern w:val="36"/>
          <w:sz w:val="36"/>
          <w:szCs w:val="36"/>
        </w:rPr>
        <w:t xml:space="preserve"> </w:t>
      </w:r>
      <w:r w:rsidRPr="00EF37EF">
        <w:rPr>
          <w:b/>
          <w:bCs/>
          <w:kern w:val="36"/>
          <w:sz w:val="36"/>
          <w:szCs w:val="36"/>
        </w:rPr>
        <w:t>мм</w:t>
      </w:r>
      <w:r w:rsidR="0040362C" w:rsidRPr="00EF37EF">
        <w:rPr>
          <w:b/>
          <w:bCs/>
          <w:kern w:val="36"/>
          <w:sz w:val="36"/>
          <w:szCs w:val="36"/>
        </w:rPr>
        <w:t>, шириной 14мм, высотой 14мм.</w:t>
      </w:r>
      <w:r w:rsidRPr="00EF37EF">
        <w:rPr>
          <w:b/>
          <w:sz w:val="36"/>
          <w:szCs w:val="36"/>
        </w:rPr>
        <w:t xml:space="preserve">  </w:t>
      </w:r>
      <w:r w:rsidR="00956E1D" w:rsidRPr="00956E1D">
        <w:rPr>
          <w:b/>
          <w:sz w:val="36"/>
          <w:szCs w:val="36"/>
        </w:rPr>
        <w:t>ТУ 14-4-1537-89</w:t>
      </w:r>
    </w:p>
    <w:p w:rsidR="000C0BB9" w:rsidRPr="00EF37EF" w:rsidRDefault="000C0BB9" w:rsidP="000C0BB9">
      <w:pPr>
        <w:jc w:val="center"/>
        <w:rPr>
          <w:b/>
          <w:sz w:val="36"/>
          <w:szCs w:val="36"/>
        </w:rPr>
      </w:pPr>
    </w:p>
    <w:p w:rsidR="000C0BB9" w:rsidRPr="00EF37EF" w:rsidRDefault="000C0BB9" w:rsidP="000C0BB9">
      <w:pPr>
        <w:jc w:val="center"/>
        <w:rPr>
          <w:sz w:val="36"/>
          <w:szCs w:val="36"/>
        </w:rPr>
      </w:pPr>
    </w:p>
    <w:p w:rsidR="000C0BB9" w:rsidRPr="00EF37EF" w:rsidRDefault="000C0BB9" w:rsidP="000C0BB9">
      <w:pPr>
        <w:jc w:val="center"/>
        <w:rPr>
          <w:sz w:val="36"/>
          <w:szCs w:val="36"/>
        </w:rPr>
      </w:pPr>
    </w:p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/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  <w:r w:rsidRPr="00EF37EF">
        <w:t>Краснокаменск</w:t>
      </w:r>
    </w:p>
    <w:p w:rsidR="000C0BB9" w:rsidRPr="00EF37EF" w:rsidRDefault="000C0BB9" w:rsidP="000C0BB9">
      <w:pPr>
        <w:jc w:val="center"/>
      </w:pPr>
      <w:r w:rsidRPr="00EF37EF">
        <w:t>2013</w:t>
      </w:r>
      <w:r w:rsidRPr="00EF37EF">
        <w:br w:type="page"/>
      </w:r>
      <w:r w:rsidRPr="00EF37EF">
        <w:lastRenderedPageBreak/>
        <w:t>Техническое задание</w:t>
      </w:r>
    </w:p>
    <w:p w:rsidR="000C0BB9" w:rsidRPr="00EF37EF" w:rsidRDefault="000C0BB9" w:rsidP="0040362C">
      <w:pPr>
        <w:jc w:val="center"/>
        <w:rPr>
          <w:b/>
        </w:rPr>
      </w:pPr>
      <w:r w:rsidRPr="00EF37EF">
        <w:rPr>
          <w:b/>
        </w:rPr>
        <w:t>на поставку железнодорожных костылей узкой колеи длиной 130мм</w:t>
      </w:r>
      <w:r w:rsidR="0040362C" w:rsidRPr="00EF37EF">
        <w:rPr>
          <w:b/>
        </w:rPr>
        <w:t xml:space="preserve"> шириной 14мм, высотой 14мм. </w:t>
      </w:r>
      <w:r w:rsidR="00956E1D">
        <w:rPr>
          <w:b/>
          <w:bCs/>
          <w:kern w:val="36"/>
        </w:rPr>
        <w:t>ТУ</w:t>
      </w:r>
      <w:r w:rsidRPr="00EF37EF">
        <w:rPr>
          <w:b/>
          <w:bCs/>
          <w:kern w:val="36"/>
        </w:rPr>
        <w:t xml:space="preserve"> </w:t>
      </w:r>
      <w:r w:rsidR="007209B6" w:rsidRPr="00EF37EF">
        <w:rPr>
          <w:b/>
          <w:bCs/>
          <w:kern w:val="36"/>
        </w:rPr>
        <w:t>14-4-1537-89</w:t>
      </w:r>
    </w:p>
    <w:p w:rsidR="000C0BB9" w:rsidRPr="00EF37EF" w:rsidRDefault="000C0BB9" w:rsidP="000C0BB9">
      <w:pPr>
        <w:jc w:val="center"/>
      </w:pPr>
      <w:r w:rsidRPr="00EF37EF">
        <w:t xml:space="preserve"> </w:t>
      </w:r>
    </w:p>
    <w:p w:rsidR="000C0BB9" w:rsidRPr="00EF37EF" w:rsidRDefault="000C0BB9" w:rsidP="000C0BB9">
      <w:pPr>
        <w:jc w:val="center"/>
        <w:rPr>
          <w:b/>
        </w:rPr>
      </w:pPr>
      <w:r w:rsidRPr="00EF37EF">
        <w:rPr>
          <w:b/>
        </w:rPr>
        <w:t xml:space="preserve"> для объекта:</w:t>
      </w:r>
      <w:r w:rsidRPr="00EF37EF">
        <w:rPr>
          <w:b/>
          <w:i/>
        </w:rPr>
        <w:t xml:space="preserve"> </w:t>
      </w:r>
      <w:r w:rsidRPr="00EF37EF">
        <w:rPr>
          <w:b/>
        </w:rPr>
        <w:t>ОАО «ППГХО»</w:t>
      </w: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pPr>
        <w:jc w:val="center"/>
      </w:pPr>
      <w:r w:rsidRPr="00EF37EF">
        <w:t>СОДЕРЖАНИЕ</w:t>
      </w:r>
    </w:p>
    <w:p w:rsidR="000C0BB9" w:rsidRPr="00EF37EF" w:rsidRDefault="000C0BB9" w:rsidP="000C0BB9">
      <w:pPr>
        <w:jc w:val="center"/>
      </w:pPr>
    </w:p>
    <w:p w:rsidR="000C0BB9" w:rsidRPr="00EF37EF" w:rsidRDefault="000C0BB9" w:rsidP="000C0BB9">
      <w:r w:rsidRPr="00EF37EF">
        <w:t>РАЗДЕЛ 1. ОБЩИЕ СВЕДЕНИЯ</w:t>
      </w:r>
    </w:p>
    <w:p w:rsidR="000C0BB9" w:rsidRPr="00EF37EF" w:rsidRDefault="000C0BB9" w:rsidP="000C0BB9">
      <w:pPr>
        <w:ind w:left="851"/>
      </w:pPr>
      <w:r w:rsidRPr="00EF37EF">
        <w:t>Подраздел 1.1 Наименование;</w:t>
      </w:r>
    </w:p>
    <w:p w:rsidR="000C0BB9" w:rsidRPr="00EF37EF" w:rsidRDefault="000C0BB9" w:rsidP="000C0BB9">
      <w:pPr>
        <w:ind w:left="851"/>
      </w:pPr>
      <w:r w:rsidRPr="00EF37EF">
        <w:t>Подраздел 1.2 Сведения о новизне.</w:t>
      </w:r>
    </w:p>
    <w:p w:rsidR="000C0BB9" w:rsidRPr="00EF37EF" w:rsidRDefault="000C0BB9" w:rsidP="000C0BB9">
      <w:r w:rsidRPr="00EF37EF">
        <w:t>РАЗДЕЛ 2. ОБЛАСТЬ ПРИМЕНЕНИЯ</w:t>
      </w:r>
    </w:p>
    <w:p w:rsidR="000C0BB9" w:rsidRPr="00EF37EF" w:rsidRDefault="000C0BB9" w:rsidP="000C0BB9">
      <w:r w:rsidRPr="00EF37EF">
        <w:t>РАЗДЕЛ 3. УСЛОВИЯ ЭКСПЛУАТАЦИИ</w:t>
      </w:r>
    </w:p>
    <w:p w:rsidR="000C0BB9" w:rsidRPr="00EF37EF" w:rsidRDefault="000C0BB9" w:rsidP="000C0BB9">
      <w:r w:rsidRPr="00EF37EF">
        <w:t>РАЗДЕЛ 4. ТЕХНИЧЕСКИЕ ТРЕБОВАНИЯ</w:t>
      </w:r>
    </w:p>
    <w:p w:rsidR="000C0BB9" w:rsidRPr="00EF37EF" w:rsidRDefault="000C0BB9" w:rsidP="000C0BB9">
      <w:pPr>
        <w:ind w:left="851"/>
      </w:pPr>
      <w:r w:rsidRPr="00EF37EF">
        <w:t>Подраздел 4.1. Основные параметры и размеры.</w:t>
      </w:r>
    </w:p>
    <w:p w:rsidR="000C0BB9" w:rsidRPr="00EF37EF" w:rsidRDefault="000C0BB9" w:rsidP="000C0BB9">
      <w:pPr>
        <w:ind w:left="851"/>
      </w:pPr>
      <w:r w:rsidRPr="00EF37EF">
        <w:t>Подраздел 4.2. Основные технико-экономические и эксплуатационные показатели</w:t>
      </w:r>
    </w:p>
    <w:p w:rsidR="000C0BB9" w:rsidRPr="00EF37EF" w:rsidRDefault="000C0BB9" w:rsidP="000C0BB9">
      <w:pPr>
        <w:ind w:left="851"/>
      </w:pPr>
      <w:r w:rsidRPr="00EF37EF">
        <w:t>Подраздел 4.3. Требования по надежности</w:t>
      </w:r>
    </w:p>
    <w:p w:rsidR="000C0BB9" w:rsidRPr="00EF37EF" w:rsidRDefault="000C0BB9" w:rsidP="000C0BB9">
      <w:pPr>
        <w:ind w:left="851"/>
      </w:pPr>
      <w:r w:rsidRPr="00EF37EF">
        <w:t>Подраздел 4.4. Требования к конструкции, монтажно-технические требования</w:t>
      </w:r>
    </w:p>
    <w:p w:rsidR="000C0BB9" w:rsidRPr="00EF37EF" w:rsidRDefault="000C0BB9" w:rsidP="000C0BB9">
      <w:pPr>
        <w:ind w:left="851"/>
      </w:pPr>
      <w:r w:rsidRPr="00EF37EF">
        <w:t>Подраздел 4.5. Требования к материалам и комплектующим оборудования</w:t>
      </w:r>
    </w:p>
    <w:p w:rsidR="000C0BB9" w:rsidRPr="00EF37EF" w:rsidRDefault="000C0BB9" w:rsidP="000C0BB9">
      <w:pPr>
        <w:ind w:left="851"/>
      </w:pPr>
      <w:r w:rsidRPr="00EF37EF">
        <w:t>Подраздел 4.6. Требования к стабильности параметров при воздействии факторов внешней среды</w:t>
      </w:r>
    </w:p>
    <w:p w:rsidR="000C0BB9" w:rsidRPr="00EF37EF" w:rsidRDefault="000C0BB9" w:rsidP="000C0BB9">
      <w:pPr>
        <w:ind w:left="851"/>
      </w:pPr>
      <w:r w:rsidRPr="00EF37EF">
        <w:t>Подраздел 4.7. Требования к электропитанию</w:t>
      </w:r>
    </w:p>
    <w:p w:rsidR="000C0BB9" w:rsidRPr="00EF37EF" w:rsidRDefault="000C0BB9" w:rsidP="000C0BB9">
      <w:pPr>
        <w:ind w:left="851"/>
      </w:pPr>
      <w:r w:rsidRPr="00EF37EF">
        <w:t>Подраздел 4.8. Требования к контрольно-измерительным приборам и автоматике</w:t>
      </w:r>
    </w:p>
    <w:p w:rsidR="000C0BB9" w:rsidRPr="00EF37EF" w:rsidRDefault="000C0BB9" w:rsidP="000C0BB9">
      <w:pPr>
        <w:ind w:left="851"/>
      </w:pPr>
      <w:r w:rsidRPr="00EF37EF">
        <w:t>Подраздел 4.9. Требования к комплектности</w:t>
      </w:r>
    </w:p>
    <w:p w:rsidR="000C0BB9" w:rsidRPr="00EF37EF" w:rsidRDefault="000C0BB9" w:rsidP="000C0BB9">
      <w:pPr>
        <w:ind w:left="851"/>
      </w:pPr>
      <w:r w:rsidRPr="00EF37EF">
        <w:t>Подраздел 4.10. Требования к маркировке</w:t>
      </w:r>
    </w:p>
    <w:p w:rsidR="000C0BB9" w:rsidRPr="00EF37EF" w:rsidRDefault="000C0BB9" w:rsidP="000C0BB9">
      <w:pPr>
        <w:ind w:left="851"/>
      </w:pPr>
      <w:r w:rsidRPr="00EF37EF">
        <w:t>Подраздел 4.11. Требования к упаковке</w:t>
      </w:r>
    </w:p>
    <w:p w:rsidR="000C0BB9" w:rsidRPr="00EF37EF" w:rsidRDefault="000C0BB9" w:rsidP="000C0BB9">
      <w:r w:rsidRPr="00EF37EF">
        <w:t>РАЗДЕЛ 5. ТРЕБОВАНИЯ ПО ПРАВИЛАМ ПРИЕМКИ</w:t>
      </w:r>
    </w:p>
    <w:p w:rsidR="000C0BB9" w:rsidRPr="00EF37EF" w:rsidRDefault="000C0BB9" w:rsidP="000C0BB9">
      <w:r w:rsidRPr="00EF37EF">
        <w:t>РАЗДЕЛ 6. ТРЕБОВАНИЯ К ТРАНСПОРТИРОВАНИЮ</w:t>
      </w:r>
    </w:p>
    <w:p w:rsidR="000C0BB9" w:rsidRPr="00EF37EF" w:rsidRDefault="000C0BB9" w:rsidP="000C0BB9">
      <w:r w:rsidRPr="00EF37EF">
        <w:t>РАЗДЕЛ 7. ТРЕБОВАНИЯ К ХРАНЕНИЮ</w:t>
      </w:r>
    </w:p>
    <w:p w:rsidR="000C0BB9" w:rsidRPr="00EF37EF" w:rsidRDefault="000C0BB9" w:rsidP="000C0BB9">
      <w:pPr>
        <w:ind w:left="1276" w:hanging="1276"/>
      </w:pPr>
      <w:r w:rsidRPr="00EF37EF">
        <w:t>РАЗДЕЛ 8. ТРЕБОВАНИЯ К ОБЪЕМУ И/ИЛИ СРОКУ ПРЕДОСТАВЛЕНИЯ ГАРАНТИЙ</w:t>
      </w:r>
    </w:p>
    <w:p w:rsidR="000C0BB9" w:rsidRPr="00EF37EF" w:rsidRDefault="000C0BB9" w:rsidP="000C0BB9">
      <w:r w:rsidRPr="00EF37EF">
        <w:t>РАЗДЕЛ 9. ТРЕБОВАНИЯ ПО РЕМОНТОПРИГОДНОСТИ</w:t>
      </w:r>
    </w:p>
    <w:p w:rsidR="000C0BB9" w:rsidRPr="00EF37EF" w:rsidRDefault="000C0BB9" w:rsidP="000C0BB9">
      <w:r w:rsidRPr="00EF37EF">
        <w:t>РАЗДЕЛ 10. ТРЕБОВАНИЯ К ОБСЛУЖИВАНИЮ</w:t>
      </w:r>
    </w:p>
    <w:p w:rsidR="000C0BB9" w:rsidRPr="00EF37EF" w:rsidRDefault="000C0BB9" w:rsidP="000C0BB9">
      <w:r w:rsidRPr="00EF37EF">
        <w:t>РАЗДЕЛ 11. ЭКОЛОГИЧЕСКИЕ ТРЕБОВАНИЯ</w:t>
      </w:r>
    </w:p>
    <w:p w:rsidR="000C0BB9" w:rsidRPr="00EF37EF" w:rsidRDefault="000C0BB9" w:rsidP="000C0BB9">
      <w:r w:rsidRPr="00EF37EF">
        <w:t>РАЗДЕЛ 12. ТРЕБОВАНИЯ ПО БЕЗОПАСНОСТИ</w:t>
      </w:r>
    </w:p>
    <w:p w:rsidR="000C0BB9" w:rsidRPr="00EF37EF" w:rsidRDefault="000C0BB9" w:rsidP="000C0BB9">
      <w:r w:rsidRPr="00EF37EF">
        <w:t>РАЗДЕЛ 13. ТРЕБОВАНИЯ К КАЧЕСТВУ И КЛАССИФИКАЦИЯ ОБОРУДОВАНИЯ</w:t>
      </w:r>
    </w:p>
    <w:p w:rsidR="000C0BB9" w:rsidRPr="00EF37EF" w:rsidRDefault="000C0BB9" w:rsidP="000C0BB9">
      <w:pPr>
        <w:spacing w:line="276" w:lineRule="auto"/>
        <w:ind w:left="1418" w:hanging="1418"/>
      </w:pPr>
      <w:r w:rsidRPr="00EF37EF">
        <w:t>РАЗДЕЛ 14. ТЕХНИЧЕСКОЕ СОПРОВОЖДЕНИЕ СТАНДАРТНОГО ПРОМЫШЛЕННОГО ОБОРУДОВАНИЯ</w:t>
      </w:r>
    </w:p>
    <w:p w:rsidR="000C0BB9" w:rsidRPr="00EF37EF" w:rsidRDefault="000C0BB9" w:rsidP="000C0BB9">
      <w:r w:rsidRPr="00EF37EF">
        <w:t>РАЗДЕЛ 15. ДОПОЛНИТЕЛЬНЫЕ (ИНЫЕ) ТРЕБОВАНИЯ</w:t>
      </w:r>
    </w:p>
    <w:p w:rsidR="000C0BB9" w:rsidRPr="00EF37EF" w:rsidRDefault="000C0BB9" w:rsidP="000C0BB9">
      <w:pPr>
        <w:ind w:left="1418" w:hanging="1418"/>
      </w:pPr>
      <w:r w:rsidRPr="00EF37EF">
        <w:t>РАЗДЕЛ 16. ТРЕБОВАНИЯ К КОЛИЧЕСТВУ И СРОКУ (ПЕРИОДИЧНОСТИ) ПОСТАВКИ</w:t>
      </w:r>
    </w:p>
    <w:p w:rsidR="000C0BB9" w:rsidRPr="00EF37EF" w:rsidRDefault="000C0BB9" w:rsidP="000C0BB9">
      <w:r w:rsidRPr="00EF37EF">
        <w:t>РАЗДЕЛ 17. ТРЕБОВАНИЕ К ФОРМЕ ПРЕДСТАВЛЯЕМОЙ ИНФОРМАЦИИ</w:t>
      </w:r>
    </w:p>
    <w:p w:rsidR="000C0BB9" w:rsidRPr="00EF37EF" w:rsidRDefault="000C0BB9" w:rsidP="000C0BB9">
      <w:r w:rsidRPr="00EF37EF">
        <w:t>РАЗДЕЛ 18. ПЕРЕЧЕНЬ ПРИНЯТЫХ СОКРАЩЕНИЙ</w:t>
      </w:r>
    </w:p>
    <w:p w:rsidR="000C0BB9" w:rsidRPr="00EF37EF" w:rsidRDefault="000C0BB9" w:rsidP="000C0BB9">
      <w:r w:rsidRPr="00EF37EF">
        <w:t>РАЗДЕЛ 19. ПЕРЕЧЕНЬ ПРИЛОЖЕНИЙ</w:t>
      </w:r>
    </w:p>
    <w:p w:rsidR="000C0BB9" w:rsidRPr="00EF37EF" w:rsidRDefault="000C0BB9" w:rsidP="000C0BB9"/>
    <w:p w:rsidR="000C0BB9" w:rsidRPr="00EF37EF" w:rsidRDefault="000C0BB9" w:rsidP="000C0BB9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1. ОБЩИЕ СВЕДЕНИЯ</w:t>
            </w:r>
          </w:p>
        </w:tc>
      </w:tr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Подраздел 1.1 Наименование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956E1D">
            <w:r w:rsidRPr="00EF37EF">
              <w:rPr>
                <w:b/>
              </w:rPr>
              <w:t>-  железнодорожные костыли узкой колеи</w:t>
            </w:r>
            <w:r w:rsidRPr="00EF37EF">
              <w:t xml:space="preserve"> </w:t>
            </w:r>
            <w:r w:rsidR="00956E1D">
              <w:rPr>
                <w:bCs/>
                <w:kern w:val="36"/>
              </w:rPr>
              <w:t>ТУ</w:t>
            </w:r>
            <w:r w:rsidR="007209B6" w:rsidRPr="00EF37EF">
              <w:rPr>
                <w:bCs/>
                <w:kern w:val="36"/>
              </w:rPr>
              <w:t xml:space="preserve"> 14-4-1537-89</w:t>
            </w:r>
            <w:r w:rsidR="00E32BBE" w:rsidRPr="00EF37EF">
              <w:rPr>
                <w:bCs/>
                <w:kern w:val="36"/>
              </w:rPr>
              <w:t xml:space="preserve"> длина -</w:t>
            </w:r>
            <w:r w:rsidRPr="00EF37EF">
              <w:rPr>
                <w:bCs/>
                <w:kern w:val="36"/>
              </w:rPr>
              <w:t xml:space="preserve"> 130мм</w:t>
            </w:r>
            <w:r w:rsidR="00E32BBE" w:rsidRPr="00EF37EF">
              <w:rPr>
                <w:bCs/>
                <w:kern w:val="36"/>
              </w:rPr>
              <w:t>,</w:t>
            </w:r>
            <w:r w:rsidR="00E32BBE" w:rsidRPr="00EF37EF">
              <w:rPr>
                <w:b/>
                <w:bCs/>
                <w:kern w:val="36"/>
              </w:rPr>
              <w:t xml:space="preserve"> </w:t>
            </w:r>
            <w:r w:rsidR="00E32BBE" w:rsidRPr="00EF37EF">
              <w:rPr>
                <w:bCs/>
                <w:kern w:val="36"/>
              </w:rPr>
              <w:t>ширина - 14мм, высота - 14мм.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  <w:rPr>
                <w:i/>
              </w:rPr>
            </w:pPr>
            <w:r w:rsidRPr="00EF37EF">
              <w:t>Подраздел 1.2 Сведения о новизне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rPr>
                <w:i/>
              </w:rPr>
              <w:t xml:space="preserve"> </w:t>
            </w:r>
            <w:r w:rsidR="00046028" w:rsidRPr="00EF37EF">
              <w:rPr>
                <w:b/>
              </w:rPr>
              <w:t xml:space="preserve">Железнодорожные костыли </w:t>
            </w:r>
            <w:r w:rsidR="00046028" w:rsidRPr="00EF37EF">
              <w:rPr>
                <w:b/>
                <w:bCs/>
                <w:kern w:val="36"/>
              </w:rPr>
              <w:t>длиной 130мм</w:t>
            </w:r>
            <w:r w:rsidR="00046028" w:rsidRPr="00EF37EF">
              <w:t xml:space="preserve"> </w:t>
            </w:r>
            <w:r w:rsidR="00E32BBE" w:rsidRPr="00EF37EF">
              <w:rPr>
                <w:b/>
                <w:bCs/>
                <w:kern w:val="36"/>
              </w:rPr>
              <w:t>шириной 14мм высотой 14мм</w:t>
            </w:r>
            <w:r w:rsidR="00E32BBE" w:rsidRPr="00EF37EF">
              <w:t xml:space="preserve"> </w:t>
            </w:r>
            <w:r w:rsidR="00046028" w:rsidRPr="00EF37EF">
              <w:t>должен быть новым, не ранее 2013 года выпуска, не используемым ранее, не эксплуатируемым (не допускается поставка материала ранее эксплуатируемого). Исполнитель гарантирует Заказчику, что приобретенное им материалы отвечает заявленным требованиям и соответствует техническим характеристикам материала, заявленным заказчиком данного материала.</w:t>
            </w:r>
          </w:p>
          <w:p w:rsidR="000C0BB9" w:rsidRPr="00EF37EF" w:rsidRDefault="000C0BB9" w:rsidP="0004602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F37E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</w:t>
            </w:r>
          </w:p>
        </w:tc>
      </w:tr>
    </w:tbl>
    <w:p w:rsidR="000C0BB9" w:rsidRPr="00EF37EF" w:rsidRDefault="000C0BB9" w:rsidP="000C0BB9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2. ОБЛАСТЬ ПРИМЕНЕНИЯ</w:t>
            </w:r>
          </w:p>
        </w:tc>
      </w:tr>
      <w:tr w:rsidR="000C0BB9" w:rsidRPr="00EF37EF" w:rsidTr="008C10C8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46028" w:rsidP="00E32BBE">
            <w:pPr>
              <w:spacing w:before="120" w:line="300" w:lineRule="atLeast"/>
              <w:ind w:firstLine="284"/>
              <w:jc w:val="both"/>
              <w:textAlignment w:val="baseline"/>
            </w:pPr>
            <w:r w:rsidRPr="00EF37EF">
              <w:t xml:space="preserve">Железнодорожные костыли </w:t>
            </w:r>
            <w:r w:rsidRPr="00EF37EF">
              <w:rPr>
                <w:bCs/>
                <w:kern w:val="36"/>
              </w:rPr>
              <w:t>длиной 130мм</w:t>
            </w:r>
            <w:r w:rsidR="00E32BBE" w:rsidRPr="00EF37EF">
              <w:rPr>
                <w:bCs/>
                <w:kern w:val="36"/>
              </w:rPr>
              <w:t xml:space="preserve"> шириной 14мм высотой 14мм</w:t>
            </w:r>
            <w:r w:rsidRPr="00EF37EF">
              <w:t xml:space="preserve"> </w:t>
            </w:r>
            <w:r w:rsidR="00E32BBE" w:rsidRPr="00EF37EF">
              <w:t>предназначенные</w:t>
            </w:r>
            <w:r w:rsidRPr="00EF37EF">
              <w:t xml:space="preserve"> для крепления железнодорожных рельсов к деревянным шпалам и брусьям.</w:t>
            </w:r>
            <w:r w:rsidR="000C0BB9" w:rsidRPr="00EF37EF">
              <w:t xml:space="preserve"> </w:t>
            </w:r>
          </w:p>
        </w:tc>
      </w:tr>
    </w:tbl>
    <w:p w:rsidR="000C0BB9" w:rsidRPr="00EF37EF" w:rsidRDefault="000C0BB9" w:rsidP="000C0BB9">
      <w:pPr>
        <w:jc w:val="center"/>
        <w:rPr>
          <w:b/>
        </w:rPr>
      </w:pPr>
    </w:p>
    <w:tbl>
      <w:tblPr>
        <w:tblW w:w="101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  <w:gridCol w:w="87"/>
      </w:tblGrid>
      <w:tr w:rsidR="000C0BB9" w:rsidRPr="00EF37EF" w:rsidTr="00F859BF">
        <w:trPr>
          <w:gridAfter w:val="1"/>
          <w:wAfter w:w="87" w:type="dxa"/>
          <w:trHeight w:val="2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3. УСЛОВИЯ ЭКСПЛУАТАЦИИ</w:t>
            </w:r>
          </w:p>
        </w:tc>
      </w:tr>
      <w:tr w:rsidR="000C0BB9" w:rsidRPr="00EF37EF" w:rsidTr="00F859BF">
        <w:trPr>
          <w:gridAfter w:val="1"/>
          <w:wAfter w:w="87" w:type="dxa"/>
          <w:trHeight w:val="2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46028" w:rsidP="00046028">
            <w:pPr>
              <w:ind w:firstLine="601"/>
              <w:jc w:val="both"/>
            </w:pPr>
            <w:r w:rsidRPr="00EF37EF">
              <w:t>Работа с температурой окружающего воздуха от +5</w:t>
            </w:r>
            <w:r w:rsidRPr="00EF37EF">
              <w:rPr>
                <w:vertAlign w:val="superscript"/>
              </w:rPr>
              <w:t>0С</w:t>
            </w:r>
            <w:r w:rsidRPr="00EF37EF">
              <w:t xml:space="preserve"> до +35°С. С относительной влажностью воздуха (98±2)% при температуре (35±3)°С. В обводненных горных выработках, с вывалами горной массы.  </w:t>
            </w:r>
          </w:p>
        </w:tc>
      </w:tr>
      <w:tr w:rsidR="000C0BB9" w:rsidRPr="00EF37EF" w:rsidTr="00F859BF">
        <w:trPr>
          <w:trHeight w:val="269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4. ТЕХНИЧЕСКИЕ ТРЕБОВАНИЯ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Подраздел 4.1 Основные параметры и размеры</w:t>
            </w:r>
          </w:p>
          <w:p w:rsidR="000C0BB9" w:rsidRPr="00EF37EF" w:rsidRDefault="000C0BB9" w:rsidP="008C10C8">
            <w:pPr>
              <w:shd w:val="clear" w:color="auto" w:fill="FFFFFF"/>
              <w:spacing w:before="100" w:beforeAutospacing="1" w:after="100" w:afterAutospacing="1"/>
              <w:jc w:val="both"/>
              <w:textAlignment w:val="top"/>
              <w:rPr>
                <w:bCs/>
              </w:rPr>
            </w:pPr>
            <w:r w:rsidRPr="00EF37EF">
              <w:rPr>
                <w:bCs/>
              </w:rPr>
              <w:t>ТЕХНИЧЕСКИЕ ДАННЫЕ</w:t>
            </w:r>
            <w:r w:rsidR="00046028" w:rsidRPr="00EF37EF">
              <w:rPr>
                <w:bCs/>
              </w:rPr>
              <w:t>:</w:t>
            </w:r>
            <w:r w:rsidRPr="00EF37EF">
              <w:rPr>
                <w:bCs/>
              </w:rPr>
              <w:t xml:space="preserve"> </w:t>
            </w:r>
            <w:r w:rsidR="00C278F2" w:rsidRPr="00EF37EF">
              <w:rPr>
                <w:bCs/>
              </w:rPr>
              <w:t>железнодорожного костыля</w:t>
            </w:r>
            <w:r w:rsidR="00046028" w:rsidRPr="00EF37EF">
              <w:rPr>
                <w:bCs/>
              </w:rPr>
              <w:t xml:space="preserve"> 130</w:t>
            </w:r>
            <w:r w:rsidR="00E32BBE" w:rsidRPr="00EF37EF">
              <w:rPr>
                <w:bCs/>
              </w:rPr>
              <w:t>х14х14 мм</w:t>
            </w:r>
            <w:r w:rsidR="00215A57" w:rsidRPr="00EF37EF">
              <w:rPr>
                <w:bCs/>
              </w:rPr>
              <w:t xml:space="preserve"> (длина, ширина, высота)</w:t>
            </w:r>
            <w:r w:rsidR="00C278F2" w:rsidRPr="00EF37EF">
              <w:rPr>
                <w:bCs/>
              </w:rPr>
              <w:t xml:space="preserve"> или </w:t>
            </w:r>
            <w:r w:rsidR="00B26C4E" w:rsidRPr="00B26C4E">
              <w:rPr>
                <w:bCs/>
              </w:rPr>
              <w:t>Эквивалент допустим</w:t>
            </w:r>
            <w:r w:rsidR="00B26C4E">
              <w:rPr>
                <w:bCs/>
              </w:rPr>
              <w:t>ый</w:t>
            </w:r>
            <w:r w:rsidR="00B26C4E" w:rsidRPr="00B26C4E">
              <w:rPr>
                <w:bCs/>
              </w:rPr>
              <w:t xml:space="preserve"> в соответствии с параметрами, требованиями изготовления и характеристиками указанными в настоящем ТЗ</w:t>
            </w:r>
            <w:r w:rsidR="00B26C4E">
              <w:rPr>
                <w:bCs/>
              </w:rPr>
              <w:t>.</w:t>
            </w:r>
          </w:p>
          <w:p w:rsidR="00E75A61" w:rsidRPr="00EF37EF" w:rsidRDefault="00E75A61" w:rsidP="008C10C8">
            <w:pPr>
              <w:shd w:val="clear" w:color="auto" w:fill="FFFFFF"/>
              <w:spacing w:before="100" w:beforeAutospacing="1" w:after="100" w:afterAutospacing="1"/>
              <w:jc w:val="both"/>
              <w:textAlignment w:val="top"/>
              <w:rPr>
                <w:bCs/>
              </w:rPr>
            </w:pPr>
            <w:r w:rsidRPr="00EF37EF">
              <w:rPr>
                <w:bCs/>
                <w:noProof/>
              </w:rPr>
              <w:drawing>
                <wp:inline distT="0" distB="0" distL="0" distR="0">
                  <wp:extent cx="2746095" cy="3232035"/>
                  <wp:effectExtent l="19050" t="0" r="0" b="0"/>
                  <wp:docPr id="3" name="Рисунок 1" descr="C:\Users\KozlovSP\Desktop\Тех. задание на Рельс Р-24\Рельс Р33-1\kostul1537_chertezh_061b9989dea3359e20e6df186a4236e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zlovSP\Desktop\Тех. задание на Рельс Р-24\Рельс Р33-1\kostul1537_chertezh_061b9989dea3359e20e6df186a4236e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778" r="465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185" cy="3233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64BBE" w:rsidRPr="00EF37EF">
              <w:rPr>
                <w:bCs/>
                <w:noProof/>
              </w:rPr>
              <w:drawing>
                <wp:inline distT="0" distB="0" distL="0" distR="0">
                  <wp:extent cx="3375203" cy="1777594"/>
                  <wp:effectExtent l="19050" t="0" r="0" b="0"/>
                  <wp:docPr id="1" name="Рисунок 1" descr="C:\Users\KozlovSP\Desktop\Новая папка\Костыль гост5812-8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ozlovSP\Desktop\Новая папка\Костыль гост5812-8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74775" r="1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845" cy="1781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5A57" w:rsidRPr="00EF37EF" w:rsidRDefault="002C4283" w:rsidP="00E75A61">
            <w:pPr>
              <w:pStyle w:val="a7"/>
              <w:rPr>
                <w:color w:val="auto"/>
                <w:sz w:val="28"/>
                <w:szCs w:val="28"/>
              </w:rPr>
            </w:pPr>
            <w:r w:rsidRPr="00EF37EF">
              <w:rPr>
                <w:color w:val="auto"/>
                <w:sz w:val="28"/>
                <w:szCs w:val="28"/>
              </w:rPr>
              <w:t xml:space="preserve">                    </w:t>
            </w:r>
            <w:r w:rsidR="00E75A61" w:rsidRPr="00EF37EF">
              <w:rPr>
                <w:color w:val="auto"/>
                <w:sz w:val="28"/>
                <w:szCs w:val="28"/>
              </w:rPr>
              <w:t>Костыль  130х14х14</w:t>
            </w:r>
            <w:r w:rsidRPr="00EF37EF">
              <w:rPr>
                <w:color w:val="auto"/>
                <w:sz w:val="28"/>
                <w:szCs w:val="28"/>
              </w:rPr>
              <w:t>мм</w:t>
            </w:r>
            <w:r w:rsidR="00E75A61" w:rsidRPr="00EF37EF">
              <w:rPr>
                <w:color w:val="auto"/>
                <w:sz w:val="28"/>
                <w:szCs w:val="28"/>
              </w:rPr>
              <w:t xml:space="preserve">                               </w:t>
            </w:r>
            <w:r w:rsidRPr="00EF37EF">
              <w:rPr>
                <w:color w:val="auto"/>
                <w:sz w:val="28"/>
                <w:szCs w:val="28"/>
              </w:rPr>
              <w:t xml:space="preserve">                             </w:t>
            </w:r>
          </w:p>
          <w:tbl>
            <w:tblPr>
              <w:tblW w:w="5000" w:type="pct"/>
              <w:tblCellSpacing w:w="0" w:type="dxa"/>
              <w:shd w:val="clear" w:color="auto" w:fill="F9F2E6"/>
              <w:tblCellMar>
                <w:left w:w="0" w:type="dxa"/>
                <w:right w:w="0" w:type="dxa"/>
              </w:tblCellMar>
              <w:tblLook w:val="04A0"/>
            </w:tblPr>
            <w:tblGrid>
              <w:gridCol w:w="9936"/>
            </w:tblGrid>
            <w:tr w:rsidR="000C0BB9" w:rsidRPr="00EF37EF" w:rsidTr="008C10C8">
              <w:trPr>
                <w:tblCellSpacing w:w="0" w:type="dxa"/>
              </w:trPr>
              <w:tc>
                <w:tcPr>
                  <w:tcW w:w="4560" w:type="dxa"/>
                  <w:shd w:val="clear" w:color="auto" w:fill="F9F2E6"/>
                  <w:vAlign w:val="center"/>
                  <w:hideMark/>
                </w:tcPr>
                <w:p w:rsidR="00B07B69" w:rsidRPr="00EF37EF" w:rsidRDefault="00B07B69" w:rsidP="00B07B69">
                  <w:pPr>
                    <w:rPr>
                      <w:lang w:eastAsia="en-US"/>
                    </w:rPr>
                  </w:pPr>
                </w:p>
                <w:tbl>
                  <w:tblPr>
                    <w:tblW w:w="9926" w:type="dxa"/>
                    <w:shd w:val="clear" w:color="auto" w:fill="FFFFFF" w:themeFill="background1"/>
                    <w:tblLook w:val="04A0"/>
                  </w:tblPr>
                  <w:tblGrid>
                    <w:gridCol w:w="8392"/>
                    <w:gridCol w:w="1534"/>
                  </w:tblGrid>
                  <w:tr w:rsidR="000C0BB9" w:rsidRPr="00EF37EF" w:rsidTr="00FD60B1">
                    <w:trPr>
                      <w:trHeight w:val="300"/>
                    </w:trPr>
                    <w:tc>
                      <w:tcPr>
                        <w:tcW w:w="83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0C0BB9" w:rsidP="008C10C8">
                        <w:pPr>
                          <w:rPr>
                            <w:b/>
                            <w:bCs/>
                          </w:rPr>
                        </w:pPr>
                        <w:r w:rsidRPr="00EF37EF">
                          <w:rPr>
                            <w:b/>
                            <w:bCs/>
                          </w:rPr>
                          <w:t>Осно</w:t>
                        </w:r>
                        <w:r w:rsidR="00B425A1" w:rsidRPr="00EF37EF">
                          <w:rPr>
                            <w:b/>
                            <w:bCs/>
                          </w:rPr>
                          <w:t>вные технические характеристики железнодорожных костылей длиной 130мм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0C0BB9" w:rsidP="008C10C8">
                        <w:r w:rsidRPr="00EF37EF">
                          <w:t> </w:t>
                        </w:r>
                      </w:p>
                    </w:tc>
                  </w:tr>
                  <w:tr w:rsidR="000C0BB9" w:rsidRPr="00EF37EF" w:rsidTr="00FD60B1">
                    <w:trPr>
                      <w:trHeight w:val="300"/>
                    </w:trPr>
                    <w:tc>
                      <w:tcPr>
                        <w:tcW w:w="8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8C10C8">
                        <w:r w:rsidRPr="00EF37EF">
                          <w:t>Длина, мм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FD60B1">
                        <w:pPr>
                          <w:jc w:val="center"/>
                        </w:pPr>
                        <w:r w:rsidRPr="00EF37EF">
                          <w:t>130</w:t>
                        </w:r>
                      </w:p>
                    </w:tc>
                  </w:tr>
                  <w:tr w:rsidR="000C0BB9" w:rsidRPr="00EF37EF" w:rsidTr="00FD60B1">
                    <w:trPr>
                      <w:trHeight w:val="300"/>
                    </w:trPr>
                    <w:tc>
                      <w:tcPr>
                        <w:tcW w:w="8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8C10C8">
                        <w:r w:rsidRPr="00EF37EF">
                          <w:t>Ширина, мм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FD60B1">
                        <w:pPr>
                          <w:jc w:val="center"/>
                        </w:pPr>
                        <w:r w:rsidRPr="00EF37EF">
                          <w:t>14</w:t>
                        </w:r>
                      </w:p>
                    </w:tc>
                  </w:tr>
                  <w:tr w:rsidR="000C0BB9" w:rsidRPr="00EF37EF" w:rsidTr="00FD60B1">
                    <w:trPr>
                      <w:trHeight w:val="300"/>
                    </w:trPr>
                    <w:tc>
                      <w:tcPr>
                        <w:tcW w:w="8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8C10C8">
                        <w:r w:rsidRPr="00EF37EF">
                          <w:t>Высота, мм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FD60B1">
                        <w:pPr>
                          <w:jc w:val="center"/>
                        </w:pPr>
                        <w:r w:rsidRPr="00EF37EF">
                          <w:t>14</w:t>
                        </w:r>
                      </w:p>
                    </w:tc>
                  </w:tr>
                  <w:tr w:rsidR="000C0BB9" w:rsidRPr="00EF37EF" w:rsidTr="00FD60B1">
                    <w:trPr>
                      <w:trHeight w:val="300"/>
                    </w:trPr>
                    <w:tc>
                      <w:tcPr>
                        <w:tcW w:w="839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8C10C8">
                        <w:r w:rsidRPr="00EF37EF">
                          <w:t>Масса, кг</w:t>
                        </w:r>
                      </w:p>
                    </w:tc>
                    <w:tc>
                      <w:tcPr>
                        <w:tcW w:w="153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  <w:noWrap/>
                        <w:vAlign w:val="bottom"/>
                        <w:hideMark/>
                      </w:tcPr>
                      <w:p w:rsidR="000C0BB9" w:rsidRPr="00EF37EF" w:rsidRDefault="00FD60B1" w:rsidP="00FD60B1">
                        <w:pPr>
                          <w:jc w:val="center"/>
                        </w:pPr>
                        <w:r w:rsidRPr="00EF37EF">
                          <w:t>0,25</w:t>
                        </w:r>
                      </w:p>
                    </w:tc>
                  </w:tr>
                </w:tbl>
                <w:p w:rsidR="000C0BB9" w:rsidRPr="00EF37EF" w:rsidRDefault="000C0BB9" w:rsidP="008C10C8"/>
              </w:tc>
            </w:tr>
          </w:tbl>
          <w:p w:rsidR="000C0BB9" w:rsidRPr="00EF37EF" w:rsidRDefault="000C0BB9" w:rsidP="008C10C8">
            <w:pPr>
              <w:shd w:val="clear" w:color="auto" w:fill="FFFFFF"/>
              <w:spacing w:before="100" w:beforeAutospacing="1" w:after="100" w:afterAutospacing="1"/>
              <w:jc w:val="both"/>
              <w:textAlignment w:val="top"/>
              <w:rPr>
                <w:bCs/>
              </w:rPr>
            </w:pPr>
          </w:p>
        </w:tc>
      </w:tr>
      <w:tr w:rsidR="000C0BB9" w:rsidRPr="00EF37EF" w:rsidTr="00F859BF">
        <w:trPr>
          <w:trHeight w:val="280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464ACD" w:rsidP="00EF37EF">
            <w:r w:rsidRPr="00EF37EF">
              <w:lastRenderedPageBreak/>
              <w:t xml:space="preserve">Железнодорожный костыль узкой колеи: размер в длину 130мм, имеет квадратное  сечение ниже шляпки </w:t>
            </w:r>
            <w:r w:rsidR="00964BBE" w:rsidRPr="00EF37EF">
              <w:t>и</w:t>
            </w:r>
            <w:r w:rsidRPr="00EF37EF">
              <w:t xml:space="preserve"> до начала заострения  с размером сторон 14 х 14мм, углы квадрата прямо</w:t>
            </w:r>
            <w:r w:rsidRPr="009535FB">
              <w:rPr>
                <w:color w:val="000000" w:themeColor="text1"/>
              </w:rPr>
              <w:t>линейные, без изгибов, нижнее двухстороннее заострение</w:t>
            </w:r>
            <w:r w:rsidR="00266873" w:rsidRPr="009535FB">
              <w:rPr>
                <w:color w:val="000000" w:themeColor="text1"/>
              </w:rPr>
              <w:t xml:space="preserve"> </w:t>
            </w:r>
            <w:r w:rsidR="009535FB">
              <w:rPr>
                <w:color w:val="000000" w:themeColor="text1"/>
              </w:rPr>
              <w:t>от начала костыля размером 25мм</w:t>
            </w:r>
            <w:r w:rsidR="00266873" w:rsidRPr="009535FB">
              <w:rPr>
                <w:color w:val="000000" w:themeColor="text1"/>
              </w:rPr>
              <w:t xml:space="preserve">. Верхняя часть костыля выполнена в виде шляпы с односторонней консолью 15мм. Шляпка имеет уклон в сторону консоли 10 градусов. Радиус закругления шляпки со стороны </w:t>
            </w:r>
            <w:r w:rsidR="009535FB">
              <w:rPr>
                <w:color w:val="000000" w:themeColor="text1"/>
              </w:rPr>
              <w:t xml:space="preserve">противоположенной </w:t>
            </w:r>
            <w:r w:rsidR="00266873" w:rsidRPr="009535FB">
              <w:rPr>
                <w:color w:val="000000" w:themeColor="text1"/>
              </w:rPr>
              <w:t xml:space="preserve">консоли </w:t>
            </w:r>
            <w:r w:rsidR="007209B6" w:rsidRPr="009535FB">
              <w:rPr>
                <w:color w:val="000000" w:themeColor="text1"/>
                <w:lang w:val="en-US"/>
              </w:rPr>
              <w:t>R</w:t>
            </w:r>
            <w:r w:rsidR="007209B6" w:rsidRPr="009535FB">
              <w:rPr>
                <w:color w:val="000000" w:themeColor="text1"/>
              </w:rPr>
              <w:t>40</w:t>
            </w:r>
            <w:r w:rsidR="00EF37EF" w:rsidRPr="009535FB">
              <w:rPr>
                <w:color w:val="000000" w:themeColor="text1"/>
              </w:rPr>
              <w:t xml:space="preserve">, </w:t>
            </w:r>
            <w:r w:rsidR="00EF37EF" w:rsidRPr="00EF37EF">
              <w:t xml:space="preserve">радиус закругления с боковых сторон </w:t>
            </w:r>
            <w:r w:rsidR="00EF37EF" w:rsidRPr="00EF37EF">
              <w:rPr>
                <w:lang w:val="en-US"/>
              </w:rPr>
              <w:t>R</w:t>
            </w:r>
            <w:r w:rsidR="00EF37EF" w:rsidRPr="00EF37EF">
              <w:t>30.</w:t>
            </w:r>
            <w:r w:rsidRPr="00EF37EF">
              <w:t xml:space="preserve"> </w:t>
            </w:r>
            <w:r w:rsidR="00EF37EF" w:rsidRPr="00EF37EF">
              <w:t>Допуск по длине костыля +3/-3мм. Допуск по консоли шляпки +5/-3мм. Нижнее заострение костыля имеет перпендикулярное расположение по отношению к консоли шляпки.</w:t>
            </w:r>
            <w:r w:rsidRPr="00EF37EF">
              <w:t xml:space="preserve">  </w:t>
            </w:r>
            <w:r w:rsidR="00EF37EF" w:rsidRPr="00EF37EF">
              <w:t>Сталь марки Ст</w:t>
            </w:r>
            <w:proofErr w:type="gramStart"/>
            <w:r w:rsidR="00EF37EF" w:rsidRPr="00EF37EF">
              <w:t>4</w:t>
            </w:r>
            <w:proofErr w:type="gramEnd"/>
            <w:r w:rsidR="00EF37EF" w:rsidRPr="00EF37EF">
              <w:t xml:space="preserve"> или Ст3 по ГОСТ 380-94.</w:t>
            </w:r>
            <w:r w:rsidR="009535FB">
              <w:t xml:space="preserve"> Допуски (+;-) указаны на чертеже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  <w:rPr>
                <w:i/>
              </w:rPr>
            </w:pPr>
            <w:r w:rsidRPr="00EF37EF">
              <w:t>Подраздел 4.2. Основные технико-экономические и эксплуатационные показатели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9D551C">
            <w:pPr>
              <w:rPr>
                <w:i/>
              </w:rPr>
            </w:pPr>
            <w:r w:rsidRPr="00EF37EF">
              <w:t>Подраздел 4.3. Требования по надежности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Подраздел 4.4. Требования к конструкции, монтажно-технические требования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9D551C" w:rsidP="009D551C">
            <w:pPr>
              <w:ind w:firstLine="601"/>
              <w:jc w:val="both"/>
            </w:pPr>
            <w:r w:rsidRPr="00EF37EF">
              <w:t xml:space="preserve">Размеры костыля </w:t>
            </w:r>
            <w:r w:rsidR="000C0BB9" w:rsidRPr="00EF37EF">
              <w:t xml:space="preserve"> должны соответствовать размерам указанным в технических характеристиках. 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  <w:rPr>
                <w:i/>
              </w:rPr>
            </w:pPr>
            <w:r w:rsidRPr="00EF37EF">
              <w:t>Подраздел 4.5. Требования к материалам и комплектующим оборудования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BD7" w:rsidRPr="00EF37EF" w:rsidRDefault="00840BD7" w:rsidP="00840BD7">
            <w:r w:rsidRPr="00EF37EF">
              <w:t>4.5.1 Костыли должны изготовляться из стали марки Ст4 или Ст3 по ГОСТ 380-94.</w:t>
            </w:r>
          </w:p>
          <w:p w:rsidR="00840BD7" w:rsidRPr="00EF37EF" w:rsidRDefault="00840BD7" w:rsidP="00840BD7">
            <w:r w:rsidRPr="00EF37EF">
              <w:t>Для районов с холодным климатом костыли следует изготовлять в исполнении ХЛ по ГОСТ 15150-69 из спокойных сталей указанных марок.</w:t>
            </w:r>
          </w:p>
          <w:p w:rsidR="00840BD7" w:rsidRPr="00EF37EF" w:rsidRDefault="00840BD7" w:rsidP="00840BD7">
            <w:r w:rsidRPr="00EF37EF">
              <w:t>4.5.2. На поверхности костылей допускаются дефекты металлургического происхождения по ГОСТ 535-88, незначительные обгорания, неотделимая окалина, а также высадочные трещины на затылке головки костыля глубиной не более 0,5 мм.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4.5.3. На поверхности головки костыля не должно быть заусенцев и наплывов металла высотой более 1,5 мм.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Высота складок металла под головкой костыля не должна быть более 2 мм.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4.5.4. Допускается на стержне костыля наличие технологического следа от отверстия матрицы.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4.5.5. На стержне костыля не должно быть заусенцев высотой более 2,5 мм.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4.5.6. Толщина лезвия заостренной части костыля не должна быть более 2 мм. Смешение заостренной части относительно оси стержня не должно быть боле 1,5 мм.</w:t>
            </w:r>
          </w:p>
          <w:p w:rsidR="000C0BB9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4.5.7. Костыли должны выдерживать испытание на растяжение нагрузкой 49 кН     (5 тс) без нарушения целостности соединения головки со стержнем и среза боковых частей головки.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rPr>
                <w:i/>
              </w:rPr>
            </w:pPr>
            <w:r w:rsidRPr="00EF37EF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  <w:rPr>
                <w:highlight w:val="yellow"/>
              </w:rPr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rPr>
                <w:i/>
              </w:rPr>
            </w:pPr>
            <w:r w:rsidRPr="00EF37EF">
              <w:lastRenderedPageBreak/>
              <w:t>Подраздел 4.7. Требования к электропитанию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r w:rsidRPr="00EF37EF">
              <w:t>Подраздел 4.8 Требования к контрольно-измерительным приборам и автоматике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rPr>
                <w:i/>
              </w:rPr>
            </w:pPr>
            <w:r w:rsidRPr="00EF37EF">
              <w:t>Подраздел 4.9 Требования к комплектности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Отсутствуют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rPr>
                <w:i/>
              </w:rPr>
            </w:pPr>
            <w:r w:rsidRPr="00EF37EF">
              <w:t>Подраздел 4.10 Требования к маркировке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87350" w:rsidP="00087350">
            <w:pPr>
              <w:jc w:val="both"/>
            </w:pPr>
            <w:r w:rsidRPr="00EF37EF">
              <w:t>На головку каждого костыля должна быть нанесена маркировка, содержащая товарный знак или условное обозначение предприятия-изготовителя.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r w:rsidRPr="00EF37EF">
              <w:t>Подраздел 4.11 Требования к упаковке</w:t>
            </w:r>
          </w:p>
        </w:tc>
      </w:tr>
      <w:tr w:rsidR="000C0BB9" w:rsidRPr="00EF37EF" w:rsidTr="00F859BF">
        <w:trPr>
          <w:trHeight w:val="335"/>
        </w:trPr>
        <w:tc>
          <w:tcPr>
            <w:tcW w:w="10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087350">
            <w:pPr>
              <w:jc w:val="both"/>
            </w:pPr>
            <w:r w:rsidRPr="00EF37EF">
              <w:t>Отсутствуют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5. ТРЕБОВАНИЯ ПО ПРАВИЛАМ ПРИЕМКИ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88D" w:rsidRPr="00EF37EF" w:rsidRDefault="00C4788D" w:rsidP="00C4788D">
            <w:pPr>
              <w:jc w:val="both"/>
              <w:rPr>
                <w:bCs/>
              </w:rPr>
            </w:pPr>
            <w:r w:rsidRPr="00EF37EF">
              <w:rPr>
                <w:bCs/>
              </w:rPr>
              <w:t>Поставка оборудования производится в невскрытой заводской упаковке и с маркировкой данного оборудования;</w:t>
            </w:r>
          </w:p>
          <w:p w:rsidR="00C4788D" w:rsidRPr="00EF37EF" w:rsidRDefault="00C4788D" w:rsidP="00C4788D">
            <w:pPr>
              <w:jc w:val="both"/>
              <w:rPr>
                <w:bCs/>
              </w:rPr>
            </w:pPr>
            <w:r w:rsidRPr="00EF37EF">
              <w:rPr>
                <w:bCs/>
              </w:rPr>
              <w:t xml:space="preserve">Поставщик предоставляет заверенные копии сертификационной документации, действительные на момент поставки одновременно с поставкой оборудования, документацией на русском языке, приемку поставляемой продукции осуществляет группа входного контроля  УМТСиК; </w:t>
            </w:r>
          </w:p>
          <w:p w:rsidR="00C4788D" w:rsidRPr="00EF37EF" w:rsidRDefault="00C4788D" w:rsidP="00C4788D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rPr>
                <w:bCs/>
              </w:rPr>
              <w:t>Поставщик обязан поставить оборудование по следующему адресу: Забайкальский край, г. Краснокаменск, ОАО «Приаргунское производственное горно-химическое объединение».</w:t>
            </w:r>
          </w:p>
          <w:p w:rsidR="00087350" w:rsidRPr="00EF37EF" w:rsidRDefault="00087350" w:rsidP="00087350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5.1. Для проверки соответствия костылей требованиям настоящего стандарта предприятие-изготовитель должно проводить приемо-сдаточные испытания н</w:t>
            </w:r>
            <w:r w:rsidR="00B07B69" w:rsidRPr="00EF37EF">
              <w:t>а соответствие требованиям пп. 4.1, 4.5.1 - 4.5.7</w:t>
            </w:r>
            <w:r w:rsidRPr="00EF37EF">
              <w:t>.</w:t>
            </w:r>
          </w:p>
          <w:p w:rsidR="000C0BB9" w:rsidRPr="00EF37EF" w:rsidRDefault="00087350" w:rsidP="00130858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5.2. Правила приемки - по ГОСТ 17769-83 для изделий класса точности С. Размер партии не должен превышать 200000 шт.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РАЗДЕЛ 6. ТРЕБОВАНИЯ К ТРАНСПОРТИРОВАНИЮ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6.1. Транспортировать костыли следует транспортом любого вида.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6.2. Костыли одного типоразмера транспортируют без упаковки железнодорожным транспортом, кроме открытых платформ.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 xml:space="preserve">   Допускается транспортировать костыли в универсальных контейнерах по ГОСТ 15102-75, ГОСТ 20435-75, ГОСТ 22225-76, специализированных контейнерах.</w:t>
            </w:r>
          </w:p>
          <w:p w:rsidR="00840BD7" w:rsidRPr="00EF37EF" w:rsidRDefault="00840BD7" w:rsidP="00840BD7">
            <w:pPr>
              <w:spacing w:line="300" w:lineRule="atLeast"/>
              <w:jc w:val="both"/>
              <w:textAlignment w:val="baseline"/>
            </w:pPr>
            <w:r w:rsidRPr="00EF37EF">
              <w:t>6.3. При транспортировании в контейнерах - маркировка по ГОСТ 14192-96.</w:t>
            </w:r>
          </w:p>
          <w:p w:rsidR="00087350" w:rsidRPr="00EF37EF" w:rsidRDefault="00840BD7" w:rsidP="00087350">
            <w:pPr>
              <w:spacing w:line="300" w:lineRule="atLeast"/>
              <w:jc w:val="both"/>
              <w:textAlignment w:val="baseline"/>
            </w:pPr>
            <w:r w:rsidRPr="00EF37EF">
              <w:t>Допускается одновременно транспортировать костыли разных типоразмеров при условии исключения их перемешивания.</w:t>
            </w:r>
          </w:p>
          <w:p w:rsidR="00087350" w:rsidRPr="00EF37EF" w:rsidRDefault="00087350" w:rsidP="00087350">
            <w:pPr>
              <w:spacing w:line="300" w:lineRule="atLeast"/>
              <w:jc w:val="both"/>
              <w:textAlignment w:val="baseline"/>
            </w:pPr>
            <w:r w:rsidRPr="00EF37EF">
              <w:t>6.4. Каждая партия костылей должна сопровождаться документом о качестве, удостоверяющем соответствие их требованиям настоящего стандарта, в котором должно быть указано:</w:t>
            </w:r>
          </w:p>
          <w:p w:rsidR="00087350" w:rsidRPr="00EF37EF" w:rsidRDefault="00087350" w:rsidP="00087350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- наименование или товарный знак предприятия-изготовителя;</w:t>
            </w:r>
          </w:p>
          <w:p w:rsidR="00087350" w:rsidRPr="00EF37EF" w:rsidRDefault="00087350" w:rsidP="00087350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- условное обозначение костыля;</w:t>
            </w:r>
          </w:p>
          <w:p w:rsidR="00087350" w:rsidRPr="00EF37EF" w:rsidRDefault="00087350" w:rsidP="00087350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- результаты испытаний;</w:t>
            </w:r>
          </w:p>
          <w:p w:rsidR="000C0BB9" w:rsidRPr="00EF37EF" w:rsidRDefault="00087350" w:rsidP="00130858">
            <w:pPr>
              <w:spacing w:line="300" w:lineRule="atLeast"/>
              <w:ind w:firstLine="283"/>
              <w:jc w:val="both"/>
              <w:textAlignment w:val="baseline"/>
            </w:pPr>
            <w:r w:rsidRPr="00EF37EF">
              <w:t>- масса костылей.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87350">
            <w:r w:rsidRPr="00EF37EF">
              <w:t>РАЗДЕЛ 7. ТРЕБОВАНИЯ К ХРАНЕНИЮ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87350" w:rsidP="00F859BF">
            <w:pPr>
              <w:spacing w:line="300" w:lineRule="atLeast"/>
              <w:jc w:val="both"/>
              <w:textAlignment w:val="baseline"/>
            </w:pPr>
            <w:r w:rsidRPr="00EF37EF">
              <w:t>Хранение костылей - по условиям 7 ГОСТ 15150-69.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87350">
            <w:r w:rsidRPr="00EF37EF">
              <w:lastRenderedPageBreak/>
              <w:t>РАЗДЕЛ 8. ТРЕБОВАНИЯ К ОБЪЕМУ И/ИЛИ СРОКУ ПРЕДОСТАВЛЕНИЯ ГАРАНТИЙ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C97305" w:rsidP="008C10C8">
            <w:pPr>
              <w:jc w:val="both"/>
              <w:rPr>
                <w:bCs/>
              </w:rPr>
            </w:pPr>
            <w:r w:rsidRPr="00EF37EF">
              <w:rPr>
                <w:bCs/>
              </w:rPr>
              <w:t>Поставщик гарантирует бесперебойную работу поставленного материала (оборудования), в течение гарантийного срока указанного в документации, прилагаемой к данному оборудованию.</w:t>
            </w:r>
          </w:p>
        </w:tc>
      </w:tr>
    </w:tbl>
    <w:p w:rsidR="000C0BB9" w:rsidRPr="00EF37EF" w:rsidRDefault="000C0BB9" w:rsidP="000C0BB9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87350">
            <w:r w:rsidRPr="00EF37EF">
              <w:t>РАЗДЕЛ 9. ТРЕБОВАНИЯ ПО РЕМОНТОПРИГОДНОСТИ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C97305">
            <w:r w:rsidRPr="00EF37EF">
              <w:t>Отсутствуют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87350">
            <w:r w:rsidRPr="00EF37EF">
              <w:t>РАЗДЕЛ 10. ТРЕБОВАНИЯ К ОБСЛУЖИВАНИЮ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C97305">
            <w:r w:rsidRPr="00EF37EF">
              <w:t>Отсутствуют</w:t>
            </w:r>
          </w:p>
        </w:tc>
      </w:tr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B07B69">
            <w:r w:rsidRPr="00EF37EF">
              <w:t>РАЗДЕЛ 11. ЭКОЛОГИЧЕСКИЕ ТРЕБОВАНИЯ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B07B69" w:rsidP="00130858">
            <w:pPr>
              <w:jc w:val="both"/>
            </w:pPr>
            <w:r w:rsidRPr="00EF37EF">
              <w:rPr>
                <w:b/>
              </w:rPr>
              <w:t xml:space="preserve">Железнодорожный костыль  </w:t>
            </w:r>
            <w:r w:rsidRPr="00EF37EF">
              <w:t>не должно содержать вредных и химически активных веществ, воздействующих на естественную окружающую среду.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B07B69">
            <w:r w:rsidRPr="00EF37EF">
              <w:t>РАЗДЕЛ 12. ТРЕБОВАНИЯ ПО БЕЗОПАСНОСТИ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113F2" w:rsidP="00130858">
            <w:pPr>
              <w:pStyle w:val="a9"/>
              <w:spacing w:before="24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37EF">
              <w:rPr>
                <w:rFonts w:ascii="Times New Roman" w:hAnsi="Times New Roman"/>
                <w:sz w:val="28"/>
                <w:szCs w:val="28"/>
              </w:rPr>
              <w:t>Исполнитель гарантирует Заказчику, что приобретенные им материалы отвечают требованиям  ГОСТ 5876-82  «железнодорожный костыль длиной 130мм</w:t>
            </w:r>
            <w:r w:rsidR="00130858" w:rsidRPr="00EF37EF">
              <w:rPr>
                <w:rFonts w:ascii="Times New Roman" w:hAnsi="Times New Roman"/>
                <w:sz w:val="28"/>
                <w:szCs w:val="28"/>
              </w:rPr>
              <w:t>,</w:t>
            </w:r>
            <w:r w:rsidR="00130858" w:rsidRPr="00EF37EF">
              <w:rPr>
                <w:b/>
                <w:bCs/>
                <w:kern w:val="36"/>
              </w:rPr>
              <w:t xml:space="preserve"> </w:t>
            </w:r>
            <w:r w:rsidR="00130858" w:rsidRPr="00EF37EF">
              <w:rPr>
                <w:rFonts w:ascii="Times New Roman" w:hAnsi="Times New Roman" w:cs="Times New Roman"/>
                <w:bCs/>
                <w:kern w:val="36"/>
                <w:sz w:val="28"/>
                <w:szCs w:val="28"/>
              </w:rPr>
              <w:t>шириной 14мм, высотой 14мм</w:t>
            </w:r>
            <w:r w:rsidRPr="00EF37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F37EF">
              <w:rPr>
                <w:rFonts w:ascii="Times New Roman" w:hAnsi="Times New Roman" w:cs="Times New Roman"/>
              </w:rPr>
              <w:t xml:space="preserve">. </w:t>
            </w:r>
            <w:r w:rsidRPr="00EF37EF">
              <w:rPr>
                <w:rFonts w:ascii="Times New Roman" w:hAnsi="Times New Roman"/>
                <w:sz w:val="28"/>
                <w:szCs w:val="28"/>
              </w:rPr>
              <w:t>Общие гигиенические требования и методы оценки», ГОСТ 12.2.003-91 «Система стандартов безопасности труда. Иметь сертификат соответствия, разрешение на применение.</w:t>
            </w:r>
          </w:p>
        </w:tc>
      </w:tr>
    </w:tbl>
    <w:p w:rsidR="000C0BB9" w:rsidRPr="00EF37EF" w:rsidRDefault="000C0BB9" w:rsidP="000C0BB9">
      <w:pPr>
        <w:jc w:val="center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113F2">
            <w:r w:rsidRPr="00EF37EF">
              <w:t>РАЗДЕЛ 13. ТРЕБОВАНИЯ К КАЧЕСТВУ И КЛАССИФИКАЦИЯ ОБОРУДОВАНИЯ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88D" w:rsidRPr="00EF37EF" w:rsidRDefault="00C4788D" w:rsidP="00C4788D">
            <w:pPr>
              <w:ind w:firstLine="601"/>
              <w:jc w:val="both"/>
            </w:pPr>
            <w:r w:rsidRPr="00EF37EF">
              <w:t>- качество и комплектность должны соответствовать назначению, требованиям, предъявляемых к техническим характеристикам материала (оборудования).</w:t>
            </w:r>
            <w:r w:rsidRPr="00EF37EF">
              <w:rPr>
                <w:sz w:val="22"/>
                <w:szCs w:val="22"/>
              </w:rPr>
              <w:t xml:space="preserve"> </w:t>
            </w:r>
            <w:r w:rsidRPr="00EF37EF">
              <w:t>Железнодорожные костыли должны соответствовать</w:t>
            </w:r>
            <w:r w:rsidR="0040362C" w:rsidRPr="00EF37EF">
              <w:rPr>
                <w:bCs/>
                <w:kern w:val="36"/>
              </w:rPr>
              <w:t xml:space="preserve"> ГОСТ 5812-82 </w:t>
            </w:r>
            <w:r w:rsidRPr="00EF37EF">
              <w:t xml:space="preserve"> (или эквивалент с обязательным согласованием эквивалента с заказчиком) и указанным в данном техническом задании техническим характеристикам. </w:t>
            </w:r>
          </w:p>
          <w:p w:rsidR="000C0BB9" w:rsidRPr="00EF37EF" w:rsidRDefault="0040362C" w:rsidP="008C10C8">
            <w:pPr>
              <w:ind w:firstLine="601"/>
              <w:jc w:val="both"/>
            </w:pPr>
            <w:r w:rsidRPr="00EF37EF">
              <w:t>Отгружаемые потребителю костыли</w:t>
            </w:r>
            <w:r w:rsidR="000C0BB9" w:rsidRPr="00EF37EF">
              <w:t xml:space="preserve"> должны сопровождаться документом (ак</w:t>
            </w:r>
            <w:r w:rsidRPr="00EF37EF">
              <w:t>том технической годности костылей</w:t>
            </w:r>
            <w:r w:rsidR="000C0BB9" w:rsidRPr="00EF37EF">
              <w:t>), подписанным представителем предприятия-изготовителя, удостоверяющим соответствие рельсов требованиям настоящего стандартов или ТУ, в котором должно быть указано:</w:t>
            </w:r>
          </w:p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обозначение предприятия-изготовителя;</w:t>
            </w:r>
          </w:p>
          <w:p w:rsidR="000C0BB9" w:rsidRPr="00EF37EF" w:rsidRDefault="000C0BB9" w:rsidP="008C10C8">
            <w:pPr>
              <w:ind w:firstLine="601"/>
              <w:jc w:val="both"/>
            </w:pPr>
            <w:r w:rsidRPr="00EF37EF">
              <w:t>номера стандартов, в соответствии с которыми б</w:t>
            </w:r>
            <w:r w:rsidR="00130858" w:rsidRPr="00EF37EF">
              <w:t>ыли изготовлены и приняты костыли</w:t>
            </w:r>
            <w:r w:rsidRPr="00EF37EF">
              <w:t xml:space="preserve"> и номера заказа;</w:t>
            </w:r>
          </w:p>
          <w:p w:rsidR="000C0BB9" w:rsidRPr="00EF37EF" w:rsidRDefault="0040362C" w:rsidP="008C10C8">
            <w:pPr>
              <w:ind w:firstLine="601"/>
              <w:jc w:val="both"/>
            </w:pPr>
            <w:r w:rsidRPr="00EF37EF">
              <w:t>сорт и тип костылей</w:t>
            </w:r>
            <w:r w:rsidR="000C0BB9" w:rsidRPr="00EF37EF">
              <w:t>;</w:t>
            </w:r>
          </w:p>
          <w:p w:rsidR="000C0BB9" w:rsidRPr="00EF37EF" w:rsidRDefault="000C0BB9" w:rsidP="008C10C8">
            <w:pPr>
              <w:ind w:firstLine="601"/>
              <w:jc w:val="both"/>
            </w:pPr>
            <w:r w:rsidRPr="00EF37EF">
              <w:t>отпечатки или описание приемочных кле</w:t>
            </w:r>
            <w:r w:rsidR="0040362C" w:rsidRPr="00EF37EF">
              <w:t>йм и маркировки костылей</w:t>
            </w:r>
            <w:r w:rsidRPr="00EF37EF">
              <w:t>;</w:t>
            </w:r>
          </w:p>
          <w:p w:rsidR="000C0BB9" w:rsidRPr="00EF37EF" w:rsidRDefault="0040362C" w:rsidP="008C10C8">
            <w:pPr>
              <w:ind w:firstLine="601"/>
              <w:jc w:val="both"/>
            </w:pPr>
            <w:r w:rsidRPr="00EF37EF">
              <w:t xml:space="preserve">число костылей </w:t>
            </w:r>
            <w:r w:rsidR="000C0BB9" w:rsidRPr="00EF37EF">
              <w:t>с указанием их длины и массы;</w:t>
            </w:r>
          </w:p>
          <w:p w:rsidR="000C0BB9" w:rsidRPr="00EF37EF" w:rsidRDefault="000C0BB9" w:rsidP="008C10C8">
            <w:pPr>
              <w:ind w:firstLine="601"/>
              <w:jc w:val="both"/>
            </w:pPr>
            <w:r w:rsidRPr="00EF37EF">
              <w:t>номера вагонов;</w:t>
            </w:r>
          </w:p>
          <w:p w:rsidR="000C0BB9" w:rsidRPr="00EF37EF" w:rsidRDefault="000C0BB9" w:rsidP="008C10C8">
            <w:pPr>
              <w:ind w:firstLine="601"/>
              <w:jc w:val="both"/>
            </w:pPr>
            <w:r w:rsidRPr="00EF37EF">
              <w:t>наименование и адрес получателя.</w:t>
            </w:r>
          </w:p>
        </w:tc>
      </w:tr>
    </w:tbl>
    <w:p w:rsidR="000C0BB9" w:rsidRPr="00EF37EF" w:rsidRDefault="000C0BB9" w:rsidP="000C0BB9">
      <w:pPr>
        <w:spacing w:line="276" w:lineRule="auto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113F2">
            <w:pPr>
              <w:spacing w:line="276" w:lineRule="auto"/>
              <w:rPr>
                <w:i/>
              </w:rPr>
            </w:pPr>
            <w:r w:rsidRPr="00EF37EF">
              <w:t>РАЗДЕЛ 14. ТЕХНИЧЕСКОЕ СОПРОВОЖДЕНИЕ СТАНДАРТНОГО ПРОМЫШЛЕННОГО ОБОРУДОВАНИЯ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40362C">
            <w:pPr>
              <w:jc w:val="both"/>
            </w:pPr>
            <w:r w:rsidRPr="00EF37EF">
              <w:t>Отсутствуют.</w:t>
            </w:r>
          </w:p>
        </w:tc>
      </w:tr>
    </w:tbl>
    <w:p w:rsidR="000C0BB9" w:rsidRPr="00EF37EF" w:rsidRDefault="000C0BB9" w:rsidP="000C0BB9">
      <w:pPr>
        <w:tabs>
          <w:tab w:val="left" w:pos="540"/>
        </w:tabs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113F2">
            <w:r w:rsidRPr="00EF37EF">
              <w:lastRenderedPageBreak/>
              <w:t>РАЗДЕЛ 15. ДОПОЛНИТЕЛЬНЫЕ (ИНЫЕ) ТРЕБОВАНИЯ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C97305" w:rsidP="00C97305">
            <w:pPr>
              <w:jc w:val="both"/>
              <w:rPr>
                <w:i/>
              </w:rPr>
            </w:pPr>
            <w:r w:rsidRPr="00EF37EF">
              <w:t xml:space="preserve">Железнодорожные костыли </w:t>
            </w:r>
            <w:r w:rsidR="000C0BB9" w:rsidRPr="00EF37EF">
              <w:t>поставляются с сертификатом качества.</w:t>
            </w:r>
          </w:p>
        </w:tc>
      </w:tr>
      <w:tr w:rsidR="000C0BB9" w:rsidRPr="00EF37EF" w:rsidTr="008C10C8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0113F2">
            <w:r w:rsidRPr="00EF37EF">
              <w:t>РАЗДЕЛ 16. ТРЕБОВАНИЯ К КОЛИЧЕСТВУ И СРОКУ (ПЕРИОДИЧНОСТИ) ПОСТАВКИ</w:t>
            </w:r>
          </w:p>
        </w:tc>
      </w:tr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C97305" w:rsidP="00C97305">
            <w:pPr>
              <w:spacing w:before="240"/>
              <w:ind w:right="128"/>
            </w:pPr>
            <w:r w:rsidRPr="00EF37EF">
              <w:t>- согласно спецификации, являющейся приложением №1 к договору поставки, в точном соответствии с комплектом поставки;</w:t>
            </w:r>
          </w:p>
        </w:tc>
      </w:tr>
    </w:tbl>
    <w:p w:rsidR="000C0BB9" w:rsidRPr="00EF37EF" w:rsidRDefault="000C0BB9" w:rsidP="000C0BB9"/>
    <w:p w:rsidR="000C0BB9" w:rsidRPr="00EF37EF" w:rsidRDefault="000C0BB9" w:rsidP="000C0BB9">
      <w:pPr>
        <w:jc w:val="center"/>
      </w:pPr>
      <w:r w:rsidRPr="00EF37EF">
        <w:t>РАЗДЕЛ 17. ТРЕБОВАНИЕ К ФОРМЕ ПРЕДСТАВЛЯЕМОЙ ИНФОРМАЦИИ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0C0BB9" w:rsidRPr="00EF37EF" w:rsidTr="008C10C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13F2" w:rsidRPr="00EF37EF" w:rsidRDefault="000113F2" w:rsidP="000113F2">
            <w:pPr>
              <w:spacing w:before="240"/>
              <w:jc w:val="both"/>
            </w:pPr>
            <w:r w:rsidRPr="00EF37EF">
              <w:t xml:space="preserve">- поставку материала (оборудования) произвести с комплектом документации на поставляемый материал (оборудование), на русском языке, в герметической водонепроницаемой упаковке, в количестве указанном в разделе №5. Поставщик гарантирует заказчику предоставление документации на момент поставки: </w:t>
            </w:r>
          </w:p>
          <w:p w:rsidR="000113F2" w:rsidRPr="00EF37EF" w:rsidRDefault="000113F2" w:rsidP="000113F2">
            <w:pPr>
              <w:jc w:val="both"/>
            </w:pPr>
            <w:r w:rsidRPr="00EF37EF">
              <w:rPr>
                <w:i/>
              </w:rPr>
              <w:t xml:space="preserve">- </w:t>
            </w:r>
            <w:r w:rsidRPr="00EF37EF">
              <w:t xml:space="preserve">поставщик предоставляет технический паспорт, сертификат. </w:t>
            </w:r>
          </w:p>
          <w:p w:rsidR="000113F2" w:rsidRPr="00EF37EF" w:rsidRDefault="000113F2" w:rsidP="000113F2">
            <w:pPr>
              <w:jc w:val="both"/>
            </w:pPr>
            <w:r w:rsidRPr="00EF37EF">
              <w:t xml:space="preserve">- инструкция по эксплуатации на каждую единицу поставляемого материала (оборудования), </w:t>
            </w:r>
          </w:p>
          <w:p w:rsidR="000C0BB9" w:rsidRPr="00EF37EF" w:rsidRDefault="000113F2" w:rsidP="000113F2">
            <w:pPr>
              <w:jc w:val="both"/>
            </w:pPr>
            <w:r w:rsidRPr="00EF37EF">
              <w:t>- действующие, на момент поставки, цветные, заверенные копиями сертификатов соответствия и разрешений на применение.</w:t>
            </w:r>
            <w:r w:rsidRPr="00EF37EF">
              <w:rPr>
                <w:sz w:val="22"/>
                <w:szCs w:val="22"/>
              </w:rPr>
              <w:t xml:space="preserve"> </w:t>
            </w:r>
          </w:p>
        </w:tc>
      </w:tr>
    </w:tbl>
    <w:p w:rsidR="000C0BB9" w:rsidRPr="00EF37EF" w:rsidRDefault="000C0BB9" w:rsidP="0040362C">
      <w:pPr>
        <w:jc w:val="center"/>
      </w:pPr>
      <w:r w:rsidRPr="00EF37EF">
        <w:t>РАЗДЕЛ 18. ПЕРЕЧЕНЬ ПРИНЯТЫХ СОКРАЩЕНИЙ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946"/>
      </w:tblGrid>
      <w:tr w:rsidR="000C0BB9" w:rsidRPr="00EF37EF" w:rsidTr="008C10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jc w:val="center"/>
            </w:pPr>
            <w:r w:rsidRPr="00EF37EF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autoSpaceDE w:val="0"/>
              <w:autoSpaceDN w:val="0"/>
              <w:adjustRightInd w:val="0"/>
              <w:jc w:val="center"/>
            </w:pPr>
            <w:r w:rsidRPr="00EF37EF">
              <w:t>Сокращение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jc w:val="center"/>
            </w:pPr>
            <w:r w:rsidRPr="00EF37EF">
              <w:t>Расшифровка сокращения</w:t>
            </w:r>
          </w:p>
        </w:tc>
      </w:tr>
      <w:tr w:rsidR="000C0BB9" w:rsidRPr="00EF37EF" w:rsidTr="008C10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center"/>
            </w:pPr>
            <w:r w:rsidRPr="00EF37EF">
              <w:t>1</w:t>
            </w:r>
          </w:p>
          <w:p w:rsidR="00C4788D" w:rsidRPr="00EF37EF" w:rsidRDefault="00C4788D" w:rsidP="008C10C8">
            <w:pPr>
              <w:jc w:val="center"/>
            </w:pPr>
            <w:r w:rsidRPr="00EF37EF">
              <w:t>2</w:t>
            </w:r>
          </w:p>
          <w:p w:rsidR="00C4788D" w:rsidRPr="00EF37EF" w:rsidRDefault="00C4788D" w:rsidP="008C10C8">
            <w:pPr>
              <w:jc w:val="center"/>
            </w:pPr>
            <w:r w:rsidRPr="00EF37EF">
              <w:t>3</w:t>
            </w:r>
          </w:p>
          <w:p w:rsidR="00C4788D" w:rsidRPr="00EF37EF" w:rsidRDefault="00C4788D" w:rsidP="008C10C8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C97305" w:rsidP="008C10C8">
            <w:pPr>
              <w:autoSpaceDE w:val="0"/>
              <w:autoSpaceDN w:val="0"/>
              <w:adjustRightInd w:val="0"/>
            </w:pPr>
            <w:r w:rsidRPr="00EF37EF">
              <w:t>ШПУ</w:t>
            </w:r>
          </w:p>
          <w:p w:rsidR="00C4788D" w:rsidRPr="00EF37EF" w:rsidRDefault="00C4788D" w:rsidP="008C10C8">
            <w:pPr>
              <w:autoSpaceDE w:val="0"/>
              <w:autoSpaceDN w:val="0"/>
              <w:adjustRightInd w:val="0"/>
            </w:pPr>
            <w:r w:rsidRPr="00EF37EF">
              <w:rPr>
                <w:bCs/>
              </w:rPr>
              <w:t>мм</w:t>
            </w:r>
            <w:r w:rsidRPr="00EF37EF">
              <w:t xml:space="preserve"> </w:t>
            </w:r>
          </w:p>
          <w:p w:rsidR="00C4788D" w:rsidRPr="00EF37EF" w:rsidRDefault="00C4788D" w:rsidP="008C10C8">
            <w:pPr>
              <w:autoSpaceDE w:val="0"/>
              <w:autoSpaceDN w:val="0"/>
              <w:adjustRightInd w:val="0"/>
            </w:pPr>
            <w:r w:rsidRPr="00EF37EF">
              <w:rPr>
                <w:bCs/>
              </w:rPr>
              <w:t xml:space="preserve">УМТС и К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C97305" w:rsidP="008C10C8">
            <w:pPr>
              <w:jc w:val="both"/>
            </w:pPr>
            <w:r w:rsidRPr="00EF37EF">
              <w:t>Шахтопроходческое управление</w:t>
            </w:r>
          </w:p>
          <w:p w:rsidR="00C4788D" w:rsidRPr="00EF37EF" w:rsidRDefault="00C4788D" w:rsidP="00C4788D">
            <w:pPr>
              <w:jc w:val="both"/>
            </w:pPr>
            <w:r w:rsidRPr="00EF37EF">
              <w:t xml:space="preserve">миллиметр </w:t>
            </w:r>
          </w:p>
          <w:p w:rsidR="00C4788D" w:rsidRPr="00EF37EF" w:rsidRDefault="00C4788D" w:rsidP="008C10C8">
            <w:pPr>
              <w:jc w:val="both"/>
              <w:rPr>
                <w:bCs/>
              </w:rPr>
            </w:pPr>
            <w:r w:rsidRPr="00EF37EF">
              <w:rPr>
                <w:bCs/>
              </w:rPr>
              <w:t>управление материально технического снабжения и комплектации</w:t>
            </w:r>
          </w:p>
        </w:tc>
      </w:tr>
    </w:tbl>
    <w:p w:rsidR="000C0BB9" w:rsidRPr="00EF37EF" w:rsidRDefault="000C0BB9" w:rsidP="000C0BB9">
      <w:pPr>
        <w:ind w:firstLine="567"/>
        <w:jc w:val="both"/>
      </w:pPr>
    </w:p>
    <w:p w:rsidR="000C0BB9" w:rsidRPr="00EF37EF" w:rsidRDefault="000C0BB9" w:rsidP="0040362C">
      <w:pPr>
        <w:jc w:val="center"/>
      </w:pPr>
      <w:r w:rsidRPr="00EF37EF">
        <w:t>РАЗДЕЛ 19. ПЕРЕЧЕНЬ ПРИЛОЖЕНИЙ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127"/>
      </w:tblGrid>
      <w:tr w:rsidR="000C0BB9" w:rsidRPr="00EF37EF" w:rsidTr="008C10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jc w:val="center"/>
            </w:pPr>
            <w:r w:rsidRPr="00EF37EF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autoSpaceDE w:val="0"/>
              <w:autoSpaceDN w:val="0"/>
              <w:adjustRightInd w:val="0"/>
              <w:jc w:val="center"/>
            </w:pPr>
            <w:r w:rsidRPr="00EF37EF">
              <w:t>Наименование приложения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BB9" w:rsidRPr="00EF37EF" w:rsidRDefault="000C0BB9" w:rsidP="008C10C8">
            <w:pPr>
              <w:jc w:val="center"/>
            </w:pPr>
            <w:r w:rsidRPr="00EF37EF">
              <w:t>Номер страницы</w:t>
            </w:r>
          </w:p>
        </w:tc>
      </w:tr>
      <w:tr w:rsidR="000C0BB9" w:rsidRPr="00EF37EF" w:rsidTr="008C10C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both"/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BB9" w:rsidRPr="00EF37EF" w:rsidRDefault="000C0BB9" w:rsidP="008C10C8">
            <w:pPr>
              <w:jc w:val="both"/>
              <w:rPr>
                <w:i/>
              </w:rPr>
            </w:pPr>
          </w:p>
        </w:tc>
      </w:tr>
    </w:tbl>
    <w:p w:rsidR="000113F2" w:rsidRPr="00EF37EF" w:rsidRDefault="000113F2" w:rsidP="000113F2">
      <w:r w:rsidRPr="00EF37EF">
        <w:t>Заказчик</w:t>
      </w:r>
    </w:p>
    <w:p w:rsidR="000113F2" w:rsidRPr="00EF37EF" w:rsidRDefault="000113F2" w:rsidP="000113F2">
      <w:pPr>
        <w:tabs>
          <w:tab w:val="left" w:pos="6429"/>
        </w:tabs>
        <w:rPr>
          <w:u w:val="single"/>
        </w:rPr>
      </w:pPr>
      <w:r w:rsidRPr="00EF37EF">
        <w:rPr>
          <w:u w:val="single"/>
        </w:rPr>
        <w:t>Директор ШПУ</w:t>
      </w:r>
      <w:r w:rsidRPr="00EF37EF">
        <w:t xml:space="preserve">                                                                                 </w:t>
      </w:r>
      <w:r w:rsidRPr="00EF37EF">
        <w:rPr>
          <w:u w:val="single"/>
        </w:rPr>
        <w:t>А.В. Рязанов</w:t>
      </w:r>
    </w:p>
    <w:p w:rsidR="000113F2" w:rsidRPr="00EF37EF" w:rsidRDefault="000113F2" w:rsidP="000113F2">
      <w:pPr>
        <w:tabs>
          <w:tab w:val="left" w:pos="6429"/>
        </w:tabs>
      </w:pPr>
      <w:r w:rsidRPr="00EF37EF">
        <w:tab/>
      </w:r>
      <w:r w:rsidR="00130858" w:rsidRPr="00EF37EF">
        <w:t xml:space="preserve">     </w:t>
      </w:r>
      <w:r w:rsidRPr="00EF37EF">
        <w:t xml:space="preserve">«___»___________2013г                                                                                                                           </w:t>
      </w:r>
    </w:p>
    <w:p w:rsidR="00130858" w:rsidRPr="00EF37EF" w:rsidRDefault="00130858" w:rsidP="00130858">
      <w:r w:rsidRPr="00EF37EF">
        <w:t>СОГЛАСОВАНО:</w:t>
      </w:r>
    </w:p>
    <w:p w:rsidR="00130858" w:rsidRPr="00EF37EF" w:rsidRDefault="00130858" w:rsidP="00130858">
      <w:pPr>
        <w:tabs>
          <w:tab w:val="left" w:pos="6379"/>
        </w:tabs>
      </w:pPr>
      <w:r w:rsidRPr="00EF37EF">
        <w:t xml:space="preserve">Аналитический центр                                                </w:t>
      </w:r>
    </w:p>
    <w:p w:rsidR="00F859BF" w:rsidRDefault="00F859BF" w:rsidP="00130858">
      <w:pPr>
        <w:tabs>
          <w:tab w:val="left" w:pos="6379"/>
        </w:tabs>
        <w:rPr>
          <w:u w:val="single"/>
        </w:rPr>
      </w:pPr>
      <w:r>
        <w:rPr>
          <w:u w:val="single"/>
        </w:rPr>
        <w:t>Начальник горного отдела</w:t>
      </w:r>
    </w:p>
    <w:p w:rsidR="00130858" w:rsidRPr="00EF37EF" w:rsidRDefault="00130858" w:rsidP="00130858">
      <w:pPr>
        <w:tabs>
          <w:tab w:val="left" w:pos="6379"/>
        </w:tabs>
      </w:pPr>
      <w:r w:rsidRPr="00EF37EF">
        <w:rPr>
          <w:u w:val="single"/>
        </w:rPr>
        <w:t xml:space="preserve"> ОАО «ППГХО»</w:t>
      </w:r>
      <w:r w:rsidRPr="00EF37EF">
        <w:t xml:space="preserve">          </w:t>
      </w:r>
      <w:r w:rsidR="00F859BF">
        <w:t xml:space="preserve">                           </w:t>
      </w:r>
      <w:r w:rsidRPr="00EF37EF">
        <w:t xml:space="preserve">                                    </w:t>
      </w:r>
      <w:r w:rsidR="00F859BF">
        <w:t xml:space="preserve">           А. В. Юдин</w:t>
      </w:r>
    </w:p>
    <w:p w:rsidR="00130858" w:rsidRPr="00EF37EF" w:rsidRDefault="00130858" w:rsidP="00130858">
      <w:pPr>
        <w:tabs>
          <w:tab w:val="left" w:pos="6379"/>
        </w:tabs>
      </w:pPr>
      <w:r w:rsidRPr="00EF37EF">
        <w:t xml:space="preserve">                                                                                                 «___»___________2013г.</w:t>
      </w:r>
    </w:p>
    <w:p w:rsidR="000113F2" w:rsidRPr="00EF37EF" w:rsidRDefault="000113F2" w:rsidP="000113F2">
      <w:pPr>
        <w:tabs>
          <w:tab w:val="left" w:pos="6379"/>
        </w:tabs>
      </w:pPr>
    </w:p>
    <w:p w:rsidR="00C97305" w:rsidRPr="00EF37EF" w:rsidRDefault="00C97305" w:rsidP="00C97305">
      <w:pPr>
        <w:tabs>
          <w:tab w:val="left" w:pos="6379"/>
        </w:tabs>
        <w:rPr>
          <w:b/>
        </w:rPr>
      </w:pPr>
    </w:p>
    <w:p w:rsidR="000113F2" w:rsidRPr="00EF37EF" w:rsidRDefault="000113F2" w:rsidP="000113F2">
      <w:r w:rsidRPr="00EF37EF">
        <w:t xml:space="preserve">От Поставщика                                                  </w:t>
      </w:r>
      <w:r w:rsidR="00C97305" w:rsidRPr="00EF37EF">
        <w:t xml:space="preserve">                    </w:t>
      </w:r>
      <w:r w:rsidRPr="00EF37EF">
        <w:t>От Покупателя</w:t>
      </w:r>
    </w:p>
    <w:p w:rsidR="000113F2" w:rsidRPr="00EF37EF" w:rsidRDefault="000113F2" w:rsidP="000113F2">
      <w:r w:rsidRPr="00EF37EF">
        <w:t xml:space="preserve">___________________                                     </w:t>
      </w:r>
      <w:r w:rsidR="00C97305" w:rsidRPr="00EF37EF">
        <w:t xml:space="preserve">                      </w:t>
      </w:r>
      <w:r w:rsidRPr="00EF37EF">
        <w:t xml:space="preserve">Генеральный </w:t>
      </w:r>
    </w:p>
    <w:p w:rsidR="000113F2" w:rsidRPr="00EF37EF" w:rsidRDefault="000113F2" w:rsidP="000113F2">
      <w:r w:rsidRPr="00EF37EF">
        <w:t xml:space="preserve">                                                                             </w:t>
      </w:r>
      <w:r w:rsidR="00C97305" w:rsidRPr="00EF37EF">
        <w:t xml:space="preserve">                    </w:t>
      </w:r>
      <w:r w:rsidRPr="00EF37EF">
        <w:t>директор ОАО «ППГХО»</w:t>
      </w:r>
    </w:p>
    <w:p w:rsidR="000113F2" w:rsidRPr="00EF37EF" w:rsidRDefault="000113F2" w:rsidP="000113F2"/>
    <w:p w:rsidR="00C97305" w:rsidRPr="00EF37EF" w:rsidRDefault="000113F2" w:rsidP="00C97305">
      <w:pPr>
        <w:rPr>
          <w:sz w:val="22"/>
          <w:szCs w:val="22"/>
        </w:rPr>
      </w:pPr>
      <w:r w:rsidRPr="00EF37EF">
        <w:t xml:space="preserve">________/___________/                                        </w:t>
      </w:r>
      <w:r w:rsidR="00C97305" w:rsidRPr="00EF37EF">
        <w:t xml:space="preserve">       </w:t>
      </w:r>
      <w:r w:rsidRPr="00EF37EF">
        <w:t xml:space="preserve"> </w:t>
      </w:r>
      <w:r w:rsidR="00C97305" w:rsidRPr="00EF37EF">
        <w:t xml:space="preserve">  ____________/С.В. Шурыгин</w:t>
      </w:r>
      <w:r w:rsidR="00C97305" w:rsidRPr="00EF37EF">
        <w:rPr>
          <w:sz w:val="22"/>
          <w:szCs w:val="22"/>
        </w:rPr>
        <w:t>/</w:t>
      </w:r>
    </w:p>
    <w:p w:rsidR="00C97305" w:rsidRPr="00EF37EF" w:rsidRDefault="00C97305" w:rsidP="00C97305"/>
    <w:sectPr w:rsidR="00C97305" w:rsidRPr="00EF37EF" w:rsidSect="005D281F">
      <w:pgSz w:w="11906" w:h="16838"/>
      <w:pgMar w:top="567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C0BB9"/>
    <w:rsid w:val="000113F2"/>
    <w:rsid w:val="000301E5"/>
    <w:rsid w:val="00046028"/>
    <w:rsid w:val="00087350"/>
    <w:rsid w:val="000A5CD9"/>
    <w:rsid w:val="000C0BB9"/>
    <w:rsid w:val="00130858"/>
    <w:rsid w:val="002022B7"/>
    <w:rsid w:val="00215A57"/>
    <w:rsid w:val="00266873"/>
    <w:rsid w:val="00281E46"/>
    <w:rsid w:val="002C4283"/>
    <w:rsid w:val="00330EF7"/>
    <w:rsid w:val="003408C4"/>
    <w:rsid w:val="003E717E"/>
    <w:rsid w:val="0040362C"/>
    <w:rsid w:val="00420419"/>
    <w:rsid w:val="00464ACD"/>
    <w:rsid w:val="00592C85"/>
    <w:rsid w:val="005A1FD5"/>
    <w:rsid w:val="00673F70"/>
    <w:rsid w:val="007209B6"/>
    <w:rsid w:val="00753E3B"/>
    <w:rsid w:val="00782E46"/>
    <w:rsid w:val="00840BD7"/>
    <w:rsid w:val="00895E06"/>
    <w:rsid w:val="00947D51"/>
    <w:rsid w:val="009535FB"/>
    <w:rsid w:val="00956E1D"/>
    <w:rsid w:val="00964BBE"/>
    <w:rsid w:val="009D551C"/>
    <w:rsid w:val="009E3180"/>
    <w:rsid w:val="00AE7D3E"/>
    <w:rsid w:val="00B07B69"/>
    <w:rsid w:val="00B26C4E"/>
    <w:rsid w:val="00B425A1"/>
    <w:rsid w:val="00C278F2"/>
    <w:rsid w:val="00C4788D"/>
    <w:rsid w:val="00C97305"/>
    <w:rsid w:val="00E32BBE"/>
    <w:rsid w:val="00E75A61"/>
    <w:rsid w:val="00EF37EF"/>
    <w:rsid w:val="00F859BF"/>
    <w:rsid w:val="00FD6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BB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0C0BB9"/>
    <w:rPr>
      <w:rFonts w:asciiTheme="minorHAnsi" w:eastAsiaTheme="minorEastAsia" w:hAnsiTheme="minorHAnsi"/>
      <w:sz w:val="24"/>
      <w:szCs w:val="3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locked/>
    <w:rsid w:val="000C0BB9"/>
    <w:rPr>
      <w:rFonts w:eastAsiaTheme="minorEastAsia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0C0B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0BB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caption"/>
    <w:basedOn w:val="a"/>
    <w:next w:val="a"/>
    <w:uiPriority w:val="35"/>
    <w:unhideWhenUsed/>
    <w:qFormat/>
    <w:rsid w:val="000301E5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customStyle="1" w:styleId="a8">
    <w:name w:val="Обычный (веб) Знак"/>
    <w:link w:val="a9"/>
    <w:uiPriority w:val="99"/>
    <w:locked/>
    <w:rsid w:val="000113F2"/>
    <w:rPr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0113F2"/>
    <w:pPr>
      <w:spacing w:before="100" w:beforeAutospacing="1" w:after="100" w:afterAutospacing="1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95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E5A99-558F-4FB3-9B6B-BCF14962A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Kozlov</dc:creator>
  <cp:lastModifiedBy>YurkovKYU</cp:lastModifiedBy>
  <cp:revision>5</cp:revision>
  <cp:lastPrinted>2013-11-21T01:41:00Z</cp:lastPrinted>
  <dcterms:created xsi:type="dcterms:W3CDTF">2014-01-14T03:41:00Z</dcterms:created>
  <dcterms:modified xsi:type="dcterms:W3CDTF">2014-01-14T04:42:00Z</dcterms:modified>
</cp:coreProperties>
</file>